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Они такие разные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Как только в семье появляется малыш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 родителей и родственников начинаются бесконечные обсуждения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 кого он больше похож и какими чертами характера обладает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Порой новорожденные уже с самого начала довольно ярко проявляют свой нрав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давая взрослым пищу для изумления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радости или тревоги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fr-FR"/>
        </w:rPr>
        <w:t>«</w:t>
      </w:r>
      <w:r>
        <w:rPr>
          <w:rFonts w:hAnsi="Arial Unicode MS" w:hint="default"/>
          <w:sz w:val="36"/>
          <w:szCs w:val="36"/>
          <w:rtl w:val="0"/>
          <w:lang w:val="ru-RU"/>
        </w:rPr>
        <w:t>К</w:t>
      </w:r>
      <w:r>
        <w:rPr>
          <w:rFonts w:hAnsi="Arial Unicode MS" w:hint="default"/>
          <w:sz w:val="36"/>
          <w:szCs w:val="36"/>
          <w:rtl w:val="0"/>
          <w:lang w:val="ru-RU"/>
        </w:rPr>
        <w:t>акой капризный</w:t>
      </w:r>
      <w:r>
        <w:rPr>
          <w:rFonts w:ascii="Times New Roman"/>
          <w:sz w:val="36"/>
          <w:szCs w:val="36"/>
          <w:rtl w:val="0"/>
        </w:rPr>
        <w:t>!</w:t>
      </w:r>
      <w:r>
        <w:rPr>
          <w:rFonts w:hAnsi="Arial Unicode MS" w:hint="default"/>
          <w:sz w:val="36"/>
          <w:szCs w:val="36"/>
          <w:rtl w:val="0"/>
        </w:rPr>
        <w:t xml:space="preserve">»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</w:rPr>
        <w:t>ворчит бабушка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Однако прежде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делать выводы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стоит лучше узнать этого маленького человечка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Ограничивать развитие личности поверхностными суждениями и ярлыками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это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как минимум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неразумно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Мы все уникальны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Каждый ребенок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появляясь на свет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уже обладает набором индивидуальных неповторимых качеств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Это могут быть как явно выраженные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так и скрытые черты характера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Деление на типы по темпераменту в определенной степени условно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задира может проявить чуткость и отзывчивость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скромный малыш — открыть в себе задатки лидера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активный и общительный кроха — стушеваться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Любые качества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заложенные в нас с рождения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трансформируются и поддаются корректировке в процессе развития и роста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ребенок со временем обязательно поймет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крик не всегда поможет добиться желаемого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 гнев и страх можно контролировать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Достигнув подросткового возраста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он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возможно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научится справляться со своими эмоциями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Однако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определенные черты заложены в нас генетически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 их придется принимать как данность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Тем более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дети их наследуют от нас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родителей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Именно поэтому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прежде чем говорить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«И в кого это ты у нас такой</w:t>
      </w:r>
      <w:r>
        <w:rPr>
          <w:rFonts w:ascii="Times New Roman"/>
          <w:sz w:val="36"/>
          <w:szCs w:val="36"/>
          <w:rtl w:val="0"/>
        </w:rPr>
        <w:t>?!</w:t>
      </w:r>
      <w:r>
        <w:rPr>
          <w:rFonts w:hAnsi="Arial Unicode MS" w:hint="default"/>
          <w:sz w:val="36"/>
          <w:szCs w:val="36"/>
          <w:rtl w:val="0"/>
        </w:rPr>
        <w:t xml:space="preserve">»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загляните внутрь себя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Возможно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 найдете там застенчивую и опасливую девочку или непоседу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</w:rPr>
        <w:t>сорванца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Как же с ним быть</w:t>
      </w:r>
      <w:r>
        <w:rPr>
          <w:rFonts w:ascii="Times New Roman"/>
          <w:b w:val="1"/>
          <w:bCs w:val="1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Несмотря на 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все мы уникальны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можно выделить определенные черты характера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присущие многим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Основываясь на этом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психологи склонны делить людей на типы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Ознакомившись с основными группами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вероятно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сможете узнать в одной из них своего малыша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Вулкан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Энергичный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бойкий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деятельный ребенок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Он всегда в движении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громко и ясно дает вам понять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чем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</w:rPr>
        <w:t>то недоволен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Яростно отстаивает свою точку зрения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Такие малыши более импульсивны и легче теряют над собой контроль в определенных обстоятельствах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fr-FR"/>
        </w:rPr>
        <w:t>«Перегуляв»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становятся неуправляемыми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Как его воспитывать</w:t>
      </w:r>
      <w:r>
        <w:rPr>
          <w:rFonts w:ascii="Times New Roman"/>
          <w:i w:val="1"/>
          <w:iCs w:val="1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Старайтесь поддерживать дома спокойную атмосферу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не допускайте перевозбуждения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слишком бурного веселья или сильных огорчений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Ребенку в раннем возрасте трудно справляться со вспышками гнева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Если вы чувствуете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на грани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займите его чем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умиротворяющим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</w:rPr>
        <w:t>почитайте вслух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сделайте легкий массаж или поиграйте в «сороку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fr-FR"/>
        </w:rPr>
        <w:t>ворону»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займитесь лепкой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аппликацией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просмотром диафильмов или прослушиванием аудиокниги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стрессовой ситуации вы также можете просто взять ребенка на руки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покачивая его из стороны в сторону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или нежно поговорить с ним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Обращаясь к ребенку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</w:rPr>
        <w:t>«вулкану» с просьбой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четко формулируйте свои требования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Дробите необходимые действия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стоит обращаться с тирадой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fr-FR"/>
        </w:rPr>
        <w:t>«Сейчас же убери все игрушки</w:t>
      </w:r>
      <w:r>
        <w:rPr>
          <w:rFonts w:ascii="Times New Roman"/>
          <w:sz w:val="36"/>
          <w:szCs w:val="36"/>
          <w:rtl w:val="0"/>
        </w:rPr>
        <w:t>!</w:t>
      </w:r>
      <w:r>
        <w:rPr>
          <w:rFonts w:hAnsi="Arial Unicode MS" w:hint="default"/>
          <w:sz w:val="36"/>
          <w:szCs w:val="36"/>
          <w:rtl w:val="0"/>
        </w:rPr>
        <w:t>» Разделите фразу на части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fr-FR"/>
        </w:rPr>
        <w:t>«Убери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пожалуйста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fr-FR"/>
        </w:rPr>
        <w:t>кубики в коробку»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Дождавшись выполнения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продолжите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«Теперь давай сложим железную дорогу в ящик»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Много маленьких заданий будут выполнены быстрее и с большей охотой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Стараясь привлечь внимание ребенка к тому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 говорите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присядьте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быть на его уровне и поймайте взгляд малыша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Радуйтесь энергии вашего непоседы</w:t>
      </w:r>
      <w:r>
        <w:rPr>
          <w:rFonts w:ascii="Times New Roman"/>
          <w:sz w:val="36"/>
          <w:szCs w:val="36"/>
          <w:rtl w:val="0"/>
        </w:rPr>
        <w:t xml:space="preserve">!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он научится контролировать свою импульсивность и перестанет крушить все на своем пути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вам будет проще увидеть его с другой стороны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открытым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изобретательным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эмоциональным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Скромник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Малыш может испугаться новой обстановки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громкого голоса родственника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группы шумных детей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клоуна на собственном празднике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Кроха скорее будет наблюдать за происходящим со стороны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чем присоединится к общему веселью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Как его воспитывать</w:t>
      </w:r>
      <w:r>
        <w:rPr>
          <w:rFonts w:ascii="Times New Roman"/>
          <w:i w:val="1"/>
          <w:iCs w:val="1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Застенчивому малышу нужно время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привыкнуть к новому и почувствовать себя увереннее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И ему требуется ваша поддержка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в буквальном смысле этого слова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Позвольте держать вас за руку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отправляясь гулять на новую площадку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Возьмите ребенка на ручки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знакомя со взрослым человеком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Разговаривайте с малышом спокойным и уверенным голосом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В любой ситуации — не спешите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ему всегда требуется на несколько секунд больше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другим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освоиться</w:t>
      </w:r>
      <w:r>
        <w:rPr>
          <w:rFonts w:ascii="Times New Roman"/>
          <w:sz w:val="36"/>
          <w:szCs w:val="36"/>
          <w:rtl w:val="0"/>
        </w:rPr>
        <w:t>.</w:t>
      </w:r>
      <w:r>
        <w:rPr>
          <w:rFonts w:ascii="Times New Roman"/>
          <w:sz w:val="36"/>
          <w:szCs w:val="36"/>
          <w:rtl w:val="0"/>
          <w:lang w:val="ru-RU"/>
        </w:rPr>
        <w:t xml:space="preserve"> </w:t>
      </w:r>
      <w:r>
        <w:rPr>
          <w:rFonts w:hAnsi="Arial Unicode MS" w:hint="default"/>
          <w:sz w:val="36"/>
          <w:szCs w:val="36"/>
          <w:rtl w:val="0"/>
          <w:lang w:val="ru-RU"/>
        </w:rPr>
        <w:t>Любимая игрушка или маленькое одеял</w:t>
      </w:r>
      <w:r>
        <w:rPr>
          <w:rFonts w:hAnsi="Arial Unicode MS" w:hint="default"/>
          <w:sz w:val="36"/>
          <w:szCs w:val="36"/>
          <w:rtl w:val="0"/>
          <w:lang w:val="ru-RU"/>
        </w:rPr>
        <w:t>ьце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 может стать незаменимым атрибутом всех ваших выходов на улицу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в гости или в садик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сопротивляйтесь такому желанию крохи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 его жизни всегда должно быть что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то знакомое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Малыши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скромники могут быть отчаянными консерваторами в еде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Предлагая попробовать новое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смешивайте его с уже знакомым продуктом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любимый соус станет «связующим» в процессе знакомства с незнакомым блюдом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Собираясь в гости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подготовьте кроху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Расскажите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там ждет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каких людей вы там встретите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будут ли еще дети или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животные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Чем больше информации получит ребенок заранее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тем лучше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Дорожите его чувствами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Нет ничего плохого в том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 вашего ребенка всего несколько близких друзей и он не стремится «блеснуть» в компании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заставляйте его чувствовать себя «хуже других»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Разделите с ним процесс наблюдения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стремясь погрузиться в гущу событий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Первооткрыватель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Он выбегает во двор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первым устремляясь ко всему новому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Насекомые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животные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качели и карусели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грязная лужа или глубокий овраг — все вызывает у малыша самый живой интерес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Такие дети нередко становятся «заводилами» и лидерами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они уверены в себе и воодушевляют остальных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Но из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за своего бесстрашия эти крохи могут оказаться в опасной ситуации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Как его воспитывать</w:t>
      </w:r>
      <w:r>
        <w:rPr>
          <w:rFonts w:ascii="Times New Roman"/>
          <w:i w:val="1"/>
          <w:iCs w:val="1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Общайтесь с малышом как со взрослым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позволяя </w:t>
      </w:r>
      <w:r>
        <w:rPr>
          <w:rFonts w:ascii="Times New Roman"/>
          <w:sz w:val="36"/>
          <w:szCs w:val="36"/>
          <w:rtl w:val="0"/>
        </w:rPr>
        <w:t>(</w:t>
      </w:r>
      <w:r>
        <w:rPr>
          <w:rFonts w:hAnsi="Arial Unicode MS" w:hint="default"/>
          <w:sz w:val="36"/>
          <w:szCs w:val="36"/>
          <w:rtl w:val="0"/>
        </w:rPr>
        <w:t>естественно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контролируя и страхуя</w:t>
      </w:r>
      <w:r>
        <w:rPr>
          <w:rFonts w:ascii="Times New Roman"/>
          <w:sz w:val="36"/>
          <w:szCs w:val="36"/>
          <w:rtl w:val="0"/>
        </w:rPr>
        <w:t xml:space="preserve">) </w:t>
      </w:r>
      <w:r>
        <w:rPr>
          <w:rFonts w:hAnsi="Arial Unicode MS" w:hint="default"/>
          <w:sz w:val="36"/>
          <w:szCs w:val="36"/>
          <w:rtl w:val="0"/>
          <w:lang w:val="ru-RU"/>
        </w:rPr>
        <w:t>большее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дозволено его сверстникам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разрешайте брать в руки «взрослые» предметы — такие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мобильный телефон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ключи от автомобиля или пульт управления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Показывайте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ими пользоваться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хвалите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если действия выполняются верно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Разрешайте ребенку помогать вам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ru-RU"/>
        </w:rPr>
        <w:t>убрать со стола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помыть посуду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донести пакет с продуктами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Такая ответственность непременно воодушевит его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Делайте исключения из правил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Например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позволив поиграть на площадке чуть дольше обычного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Дайте ему почувствовать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 цените его живой интерес ко всему окружающему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Не пренебрегайте дневным сном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Возможно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ваш малыш не большой любитель вздремнуть после обеда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однако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он переутомлен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его будет намного труднее контролировать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Дайте часик</w:t>
      </w:r>
      <w:r>
        <w:rPr>
          <w:rFonts w:ascii="Times New Roman"/>
          <w:sz w:val="36"/>
          <w:szCs w:val="36"/>
          <w:rtl w:val="0"/>
        </w:rPr>
        <w:t>-</w:t>
      </w:r>
      <w:r>
        <w:rPr>
          <w:rFonts w:hAnsi="Arial Unicode MS" w:hint="default"/>
          <w:sz w:val="36"/>
          <w:szCs w:val="36"/>
          <w:rtl w:val="0"/>
          <w:lang w:val="ru-RU"/>
        </w:rPr>
        <w:t>другой отдохнуть и себе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и ему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Избегайте монотонности и однообразия жизни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настаивайте на таких занятиях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как просмотр телевизора или постоянные прогулки на одной и той же площадке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Ищите новые пути развития любознательности ребенка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ведь только так он сможет использовать весь свой потенциал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</w:rPr>
        <w:t>Будда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Идеальный малыш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 самого рождения все удивляются его спокойному нраву и покладистости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Такой ребенок всегда настроен позитивно и с охотой подхватывает любое ваше предложение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Отлично ладит с младшими братьями и сестрами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друзья ценят его за отзывчивость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Но это не значит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вам будет всегда с ним легко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С</w:t>
      </w:r>
      <w:r>
        <w:rPr>
          <w:rFonts w:hAnsi="Arial Unicode MS" w:hint="default"/>
          <w:sz w:val="36"/>
          <w:szCs w:val="36"/>
          <w:rtl w:val="0"/>
          <w:lang w:val="ru-RU"/>
        </w:rPr>
        <w:t>амое главное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забывайте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ему потребуется не меньше любви и внимания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другим детям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i w:val="1"/>
          <w:iCs w:val="1"/>
          <w:sz w:val="36"/>
          <w:szCs w:val="36"/>
        </w:rPr>
      </w:pPr>
      <w:r>
        <w:rPr>
          <w:rFonts w:hAnsi="Arial Unicode MS" w:hint="default"/>
          <w:i w:val="1"/>
          <w:iCs w:val="1"/>
          <w:sz w:val="36"/>
          <w:szCs w:val="36"/>
          <w:rtl w:val="0"/>
          <w:lang w:val="ru-RU"/>
        </w:rPr>
        <w:t>Как его воспитывать</w:t>
      </w:r>
      <w:r>
        <w:rPr>
          <w:rFonts w:ascii="Times New Roman"/>
          <w:i w:val="1"/>
          <w:iCs w:val="1"/>
          <w:sz w:val="36"/>
          <w:szCs w:val="36"/>
          <w:rtl w:val="0"/>
        </w:rPr>
        <w:t>?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Ровный нрав и способность оставаться наедине с собой не должны вас обмануть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Такой ребенок нуждается в вашей компании не меньше других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хоть и не заявляет об этом громко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Читайте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гуляйте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посещайте интересные места и путешествуйте вместе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забывайте обсуждать все 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увидели и прочитали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Если «беспроблемный» ребенок видит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 уделяете гораздо больше внимания его непослушному брату или сестре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он начнет подражать ему в стремлении завоевать ваше внимание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Даже очень уравновешенный и усидчивый ребенок может растеряться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столкнувшись с непростой задачей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Не требуйте от него слишком многого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дайте почувствовать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вы всегда готовы прийти на помощь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Будьте реалистичны в своих ожиданиях и не забывайте хвалить его за помощь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У спокойного ребенка также могут случаться «срывы»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Не браните его в таких случаях строже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чем других детей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ведь это всего лишь кратковременная потеря самоконтроля с его стороны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Будьте внимательны к «сигналам» вашего ребенка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То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он не так явно проявляет свои эмоции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не значит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 его ничто не может расстроить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jc w:val="center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b w:val="1"/>
          <w:bCs w:val="1"/>
          <w:sz w:val="36"/>
          <w:szCs w:val="36"/>
          <w:rtl w:val="0"/>
          <w:lang w:val="ru-RU"/>
        </w:rPr>
        <w:t>Ярлыки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Стремясь охарактеризовать своих детей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мы придумываем им «ярлыки»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которые могут прижиться на всю жизнь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Многие родители чувствуют себя увереннее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когда для малыша находится подходящая характеристика</w:t>
      </w:r>
      <w:r>
        <w:rPr>
          <w:rFonts w:ascii="Times New Roman"/>
          <w:sz w:val="36"/>
          <w:szCs w:val="36"/>
          <w:rtl w:val="0"/>
        </w:rPr>
        <w:t xml:space="preserve">: </w:t>
      </w:r>
      <w:r>
        <w:rPr>
          <w:rFonts w:hAnsi="Arial Unicode MS" w:hint="default"/>
          <w:sz w:val="36"/>
          <w:szCs w:val="36"/>
          <w:rtl w:val="0"/>
          <w:lang w:val="fr-FR"/>
        </w:rPr>
        <w:t>«тихоня»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fr-FR"/>
        </w:rPr>
        <w:t>«задира»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«непоседа» и так далее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</w:rPr>
        <w:t>Ничего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>кроме вреда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это не принесет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Если есть нужда в определениях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постарайтесь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чтобы они несли позитивный оттенок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</w:rPr>
        <w:t>Немного изменив слова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вы сможете сказать об особенностях ребенка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>не задевая его самолюбия и даже подчеркнув достоинства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hAnsi="Arial Unicode MS" w:hint="default"/>
          <w:sz w:val="36"/>
          <w:szCs w:val="36"/>
          <w:rtl w:val="0"/>
          <w:lang w:val="ru-RU"/>
        </w:rPr>
        <w:t>Пускай «медлительный» станет «вдумчивым»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>«Сорванец» и «упрямец» может быть «настойчивым»</w:t>
      </w:r>
      <w:r>
        <w:rPr>
          <w:rFonts w:ascii="Times New Roman"/>
          <w:sz w:val="36"/>
          <w:szCs w:val="36"/>
          <w:rtl w:val="0"/>
        </w:rPr>
        <w:t xml:space="preserve">.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«Застенчивый»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«осторожным»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  <w:lang w:val="ru-RU"/>
        </w:rPr>
        <w:t xml:space="preserve">«капризный»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«избирательным»</w:t>
      </w:r>
      <w:r>
        <w:rPr>
          <w:rFonts w:ascii="Times New Roman"/>
          <w:sz w:val="36"/>
          <w:szCs w:val="36"/>
          <w:rtl w:val="0"/>
        </w:rPr>
        <w:t xml:space="preserve">, </w:t>
      </w:r>
      <w:r>
        <w:rPr>
          <w:rFonts w:hAnsi="Arial Unicode MS" w:hint="default"/>
          <w:sz w:val="36"/>
          <w:szCs w:val="36"/>
          <w:rtl w:val="0"/>
        </w:rPr>
        <w:t xml:space="preserve">а «дикий» </w:t>
      </w:r>
      <w:r>
        <w:rPr>
          <w:rFonts w:ascii="Times New Roman"/>
          <w:sz w:val="36"/>
          <w:szCs w:val="36"/>
          <w:rtl w:val="0"/>
        </w:rPr>
        <w:t xml:space="preserve">- </w:t>
      </w:r>
      <w:r>
        <w:rPr>
          <w:rFonts w:hAnsi="Arial Unicode MS" w:hint="default"/>
          <w:sz w:val="36"/>
          <w:szCs w:val="36"/>
          <w:rtl w:val="0"/>
          <w:lang w:val="ru-RU"/>
        </w:rPr>
        <w:t>«энергичным»</w:t>
      </w:r>
      <w:r>
        <w:rPr>
          <w:rFonts w:ascii="Times New Roman"/>
          <w:sz w:val="36"/>
          <w:szCs w:val="36"/>
          <w:rtl w:val="0"/>
        </w:rPr>
        <w:t>.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</w:rPr>
        <w:t xml:space="preserve"> </w:t>
        <w:tab/>
        <w:tab/>
        <w:t xml:space="preserve"> </w:t>
        <w:tab/>
        <w:tab/>
        <w:t xml:space="preserve"> </w:t>
        <w:tab/>
        <w:tab/>
        <w:t xml:space="preserve"> 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</w:rPr>
        <w:t xml:space="preserve"> 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</w:rPr>
        <w:t xml:space="preserve"> </w:t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</w:rPr>
        <w:t xml:space="preserve"> </w:t>
        <w:tab/>
      </w:r>
    </w:p>
    <w:p>
      <w:pPr>
        <w:pStyle w:val="Текст"/>
        <w:rPr>
          <w:rFonts w:ascii="Times New Roman" w:cs="Times New Roman" w:hAnsi="Times New Roman" w:eastAsia="Times New Roman"/>
          <w:sz w:val="36"/>
          <w:szCs w:val="36"/>
        </w:rPr>
      </w:pPr>
      <w:r>
        <w:rPr>
          <w:rFonts w:ascii="Times New Roman"/>
          <w:sz w:val="36"/>
          <w:szCs w:val="36"/>
          <w:rtl w:val="0"/>
        </w:rPr>
        <w:t xml:space="preserve"> </w:t>
      </w:r>
    </w:p>
    <w:p>
      <w:pPr>
        <w:pStyle w:val="Текст"/>
      </w:pPr>
      <w:r>
        <w:rPr>
          <w:rFonts w:ascii="Times New Roman" w:cs="Times New Roman" w:hAnsi="Times New Roman" w:eastAsia="Times New Roman"/>
          <w:sz w:val="36"/>
          <w:szCs w:val="36"/>
        </w:rPr>
      </w:r>
    </w:p>
    <w:sectPr>
      <w:headerReference w:type="default" r:id="rId4"/>
      <w:footerReference w:type="default" r:id="rId5"/>
      <w:pgSz w:w="11906" w:h="16838" w:orient="portrait"/>
      <w:pgMar w:top="1134" w:right="1134" w:bottom="1134" w:left="1134" w:header="709" w:footer="850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r/>
  </w:p>
</w:hdr>
</file>

<file path=word/settings.xml><?xml version="1.0" encoding="utf-8"?>
<w:settings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720"/>
  <w:autoHyphenation w:val="0"/>
  <w:evenAndOddHeaders w:val="0"/>
  <w:bookFoldPrinting w:val="0"/>
  <w:noLineBreaksAfter w:lang="" w:val="‘“(〔[{〈《「『【⦅〘〖«〝︵︷︹︻︽︿﹁﹃﹇﹙﹛﹝｢"/>
  <w:noLineBreaksBefore w:lang="" w:val="’”)〕]}〉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Текст">
    <w:name w:val="Текст"/>
    <w:next w:val="Текст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Arial Unicode MS" w:cs="Arial Unicode MS" w:hAnsi="Arial Unicode MS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  <w:lang w:val="ru-RU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313131"/>
      </a:dk2>
      <a:lt2>
        <a:srgbClr val="B2B2B2"/>
      </a:lt2>
      <a:accent1>
        <a:srgbClr val="570D72"/>
      </a:accent1>
      <a:accent2>
        <a:srgbClr val="228FD7"/>
      </a:accent2>
      <a:accent3>
        <a:srgbClr val="5EB82B"/>
      </a:accent3>
      <a:accent4>
        <a:srgbClr val="FF0F1B"/>
      </a:accent4>
      <a:accent5>
        <a:srgbClr val="FF992E"/>
      </a:accent5>
      <a:accent6>
        <a:srgbClr val="EDC926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sx="100000" sy="100000" kx="0" ky="0" algn="b" rotWithShape="0" blurRad="63500" dist="63500" dir="5400000">
              <a:srgbClr val="000000">
                <a:alpha val="45000"/>
              </a:srgbClr>
            </a:outerShdw>
          </a:effectLst>
        </a:effectStyle>
        <a:effectStyle>
          <a:effectLst/>
        </a:effectStyle>
        <a:effectStyle>
          <a:effectLst>
            <a:outerShdw sx="100000" sy="100000" kx="0" ky="0" algn="b" rotWithShape="0" blurRad="40000" dist="20000" dir="5400000">
              <a:srgbClr val="000000">
                <a:alpha val="38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40000" dist="23000" dir="540000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68A22F"/>
        </a:solidFill>
        <a:ln w="12700" cap="flat">
          <a:noFill/>
          <a:miter lim="400000"/>
        </a:ln>
        <a:effectLst/>
      </a:spPr>
      <a:bodyPr rot="0" spcFirstLastPara="1" vertOverflow="overflow" horzOverflow="overflow" vert="horz" wrap="square" lIns="101600" tIns="101600" rIns="101600" bIns="101600" numCol="1" spcCol="38100" rtlCol="0" anchor="ctr" upright="0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1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